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4F8B" w:rsidRPr="00D2636B" w:rsidRDefault="007E5702" w:rsidP="00D2636B">
      <w:r w:rsidRPr="00D2636B">
        <w:t xml:space="preserve">Damon “Dam-Funk” Riddick is the </w:t>
      </w:r>
      <w:r w:rsidR="00FF2DF8">
        <w:t>epitome of funk</w:t>
      </w:r>
      <w:r w:rsidRPr="00D2636B">
        <w:t xml:space="preserve">. Ever since </w:t>
      </w:r>
      <w:r w:rsidR="00383ED2" w:rsidRPr="00D2636B">
        <w:t>debuting</w:t>
      </w:r>
      <w:r w:rsidRPr="00D2636B">
        <w:t xml:space="preserve"> with Stones Throw in 2008, Dam-Funk has become one of the </w:t>
      </w:r>
      <w:r w:rsidR="00FF2DF8">
        <w:t>genres</w:t>
      </w:r>
      <w:r w:rsidRPr="00D2636B">
        <w:t xml:space="preserve"> most passionate proselytizers, </w:t>
      </w:r>
      <w:r w:rsidR="00B51739" w:rsidRPr="00D2636B">
        <w:t>out to save it from</w:t>
      </w:r>
      <w:r w:rsidRPr="00D2636B">
        <w:t xml:space="preserve"> devilish </w:t>
      </w:r>
      <w:r w:rsidR="00383ED2" w:rsidRPr="00D2636B">
        <w:t>depictions of</w:t>
      </w:r>
      <w:r w:rsidRPr="00D2636B">
        <w:t xml:space="preserve"> cartoonish caricature. To </w:t>
      </w:r>
      <w:proofErr w:type="gramStart"/>
      <w:r w:rsidRPr="00D2636B">
        <w:t>Dam</w:t>
      </w:r>
      <w:proofErr w:type="gramEnd"/>
      <w:r w:rsidRPr="00D2636B">
        <w:t>, funk is a way of living, “a feeling of struggle and staying cool through it all</w:t>
      </w:r>
      <w:r w:rsidR="00B51739" w:rsidRPr="00D2636B">
        <w:t>.”</w:t>
      </w:r>
      <w:r w:rsidRPr="00D2636B">
        <w:t xml:space="preserve"> In 2013, he released </w:t>
      </w:r>
      <w:r w:rsidR="00B51739" w:rsidRPr="00D2636B">
        <w:t>his</w:t>
      </w:r>
      <w:r w:rsidRPr="00D2636B">
        <w:t xml:space="preserve"> celebrated partnership </w:t>
      </w:r>
      <w:r w:rsidR="00B51739" w:rsidRPr="00D2636B">
        <w:t>with</w:t>
      </w:r>
      <w:r w:rsidRPr="00D2636B">
        <w:t xml:space="preserve"> hip-hop’s Snoop </w:t>
      </w:r>
      <w:proofErr w:type="spellStart"/>
      <w:r w:rsidRPr="00D2636B">
        <w:t>Dogg</w:t>
      </w:r>
      <w:proofErr w:type="spellEnd"/>
      <w:r w:rsidR="00FF2DF8">
        <w:t xml:space="preserve"> titled </w:t>
      </w:r>
      <w:r w:rsidR="00FF2DF8" w:rsidRPr="00FF2DF8">
        <w:rPr>
          <w:i/>
        </w:rPr>
        <w:t>7 Days of Funk</w:t>
      </w:r>
      <w:r w:rsidRPr="00D2636B">
        <w:t xml:space="preserve">. Fresh for ’15, Dam returns </w:t>
      </w:r>
      <w:r w:rsidR="00B51739" w:rsidRPr="00D2636B">
        <w:t xml:space="preserve">with </w:t>
      </w:r>
      <w:r w:rsidRPr="00D2636B">
        <w:t xml:space="preserve">a solo project </w:t>
      </w:r>
      <w:r w:rsidR="00A30F6D" w:rsidRPr="00D2636B">
        <w:t>nearly six</w:t>
      </w:r>
      <w:r w:rsidRPr="00D2636B">
        <w:t xml:space="preserve"> years in the making: </w:t>
      </w:r>
      <w:r w:rsidRPr="00FF2DF8">
        <w:rPr>
          <w:i/>
        </w:rPr>
        <w:t>Invite the Light</w:t>
      </w:r>
      <w:r w:rsidRPr="00D2636B">
        <w:t xml:space="preserve">. </w:t>
      </w:r>
    </w:p>
    <w:p w:rsidR="00184F8B" w:rsidRPr="00D2636B" w:rsidRDefault="00184F8B" w:rsidP="00D2636B"/>
    <w:p w:rsidR="00184F8B" w:rsidRPr="00D2636B" w:rsidRDefault="007E5702" w:rsidP="00D2636B">
      <w:r w:rsidRPr="00D2636B">
        <w:t xml:space="preserve">Dam-Funk grew up in the Los Angeles city/suburb of Pasadena. A ‘70s baby, he came of age in the era of the Uncle </w:t>
      </w:r>
      <w:proofErr w:type="spellStart"/>
      <w:r w:rsidRPr="00D2636B">
        <w:t>Jamm’s</w:t>
      </w:r>
      <w:proofErr w:type="spellEnd"/>
      <w:r w:rsidRPr="00D2636B">
        <w:t xml:space="preserve"> Army parties, of electro-pharaoh Egyptian Lover, of Prince’s purple reign. His parents </w:t>
      </w:r>
      <w:r w:rsidR="00B51739" w:rsidRPr="00D2636B">
        <w:t>nurtured</w:t>
      </w:r>
      <w:r w:rsidRPr="00D2636B">
        <w:t xml:space="preserve"> his musical talents </w:t>
      </w:r>
      <w:r w:rsidR="00B51739" w:rsidRPr="00D2636B">
        <w:t xml:space="preserve">as a child and by his teens, </w:t>
      </w:r>
      <w:r w:rsidRPr="00D2636B">
        <w:t>he mastered the drums, then the dru</w:t>
      </w:r>
      <w:r w:rsidR="00604198">
        <w:t>m machine. A chance encounter le</w:t>
      </w:r>
      <w:r w:rsidRPr="00D2636B">
        <w:t xml:space="preserve">d to an apprenticeship under funk songwriter/producer Leon </w:t>
      </w:r>
      <w:proofErr w:type="spellStart"/>
      <w:r w:rsidRPr="00D2636B">
        <w:t>Sylver</w:t>
      </w:r>
      <w:r w:rsidR="00B51739" w:rsidRPr="00D2636B">
        <w:t>s</w:t>
      </w:r>
      <w:proofErr w:type="spellEnd"/>
      <w:r w:rsidR="00B51739" w:rsidRPr="00D2636B">
        <w:t xml:space="preserve"> III (SOLAR Records) and by the mid-90s G-Funk era in hip-hop</w:t>
      </w:r>
      <w:r w:rsidRPr="00D2636B">
        <w:t>, Dam</w:t>
      </w:r>
      <w:r w:rsidR="00B51739" w:rsidRPr="00D2636B">
        <w:t xml:space="preserve"> found his</w:t>
      </w:r>
      <w:r w:rsidR="00971127" w:rsidRPr="00D2636B">
        <w:t xml:space="preserve"> musical skills </w:t>
      </w:r>
      <w:r w:rsidRPr="00D2636B">
        <w:t>in hig</w:t>
      </w:r>
      <w:r w:rsidR="006C3F94" w:rsidRPr="00D2636B">
        <w:t xml:space="preserve">h demand </w:t>
      </w:r>
      <w:r w:rsidR="00B51739" w:rsidRPr="00D2636B">
        <w:t xml:space="preserve">by rappers such as Mack 10 and MC </w:t>
      </w:r>
      <w:proofErr w:type="spellStart"/>
      <w:r w:rsidR="00B51739" w:rsidRPr="00D2636B">
        <w:t>Eiht</w:t>
      </w:r>
      <w:proofErr w:type="spellEnd"/>
      <w:r w:rsidR="00B51739" w:rsidRPr="00D2636B">
        <w:t>.</w:t>
      </w:r>
      <w:r w:rsidRPr="00D2636B">
        <w:t xml:space="preserve"> “</w:t>
      </w:r>
      <w:r w:rsidR="00B51739" w:rsidRPr="00D2636B">
        <w:t>E</w:t>
      </w:r>
      <w:r w:rsidRPr="00D2636B">
        <w:t xml:space="preserve">verybody was trying to do the live instrumentation thing, so </w:t>
      </w:r>
      <w:r w:rsidR="006C3F94" w:rsidRPr="00D2636B">
        <w:t>then you go</w:t>
      </w:r>
      <w:r w:rsidRPr="00D2636B">
        <w:t>t cats like me</w:t>
      </w:r>
      <w:r w:rsidR="006C3F94" w:rsidRPr="00D2636B">
        <w:t xml:space="preserve"> </w:t>
      </w:r>
      <w:r w:rsidRPr="00D2636B">
        <w:t>playing on records,” Dam explains.</w:t>
      </w:r>
    </w:p>
    <w:p w:rsidR="00184F8B" w:rsidRPr="00D2636B" w:rsidRDefault="00184F8B" w:rsidP="00D2636B"/>
    <w:p w:rsidR="007E5702" w:rsidRPr="00D2636B" w:rsidRDefault="00971127" w:rsidP="00D2636B">
      <w:r w:rsidRPr="00D2636B">
        <w:t>Sideman status wasn’</w:t>
      </w:r>
      <w:r w:rsidR="006C3F94" w:rsidRPr="00D2636B">
        <w:t>t enough though</w:t>
      </w:r>
      <w:r w:rsidRPr="00D2636B">
        <w:t xml:space="preserve">. </w:t>
      </w:r>
      <w:r w:rsidR="007E5702" w:rsidRPr="00D2636B">
        <w:t>Dam remembers “watching gold plaques hitting the wall” for</w:t>
      </w:r>
      <w:r w:rsidRPr="00D2636B">
        <w:t xml:space="preserve"> everyone but him and he decided to go “full-funk” </w:t>
      </w:r>
      <w:r w:rsidR="007E5702" w:rsidRPr="00D2636B">
        <w:t xml:space="preserve">and make a do-or-die try to become an artist on his own terms. In 2006, Dam-Funk and a few friends launched the popular </w:t>
      </w:r>
      <w:proofErr w:type="spellStart"/>
      <w:r w:rsidR="007E5702" w:rsidRPr="00D2636B">
        <w:t>Funkmosphere</w:t>
      </w:r>
      <w:proofErr w:type="spellEnd"/>
      <w:r w:rsidR="007E5702" w:rsidRPr="00D2636B">
        <w:t xml:space="preserve"> party </w:t>
      </w:r>
      <w:r w:rsidRPr="00D2636B">
        <w:t>in L.A.</w:t>
      </w:r>
      <w:r w:rsidR="007E5702" w:rsidRPr="00D2636B">
        <w:t xml:space="preserve">, bringing the boogie back. </w:t>
      </w:r>
      <w:r w:rsidR="00B51739" w:rsidRPr="00D2636B">
        <w:t xml:space="preserve">It’s around then that Dam drew the attention of Stones Throw and both label and artist related </w:t>
      </w:r>
      <w:r w:rsidR="007E5702" w:rsidRPr="00D2636B">
        <w:t>to Dam’s insistence that “funk is</w:t>
      </w:r>
      <w:r w:rsidR="00B51739" w:rsidRPr="00D2636B">
        <w:t xml:space="preserve"> </w:t>
      </w:r>
      <w:r w:rsidR="007E5702" w:rsidRPr="00D2636B">
        <w:t xml:space="preserve">not just a </w:t>
      </w:r>
      <w:proofErr w:type="spellStart"/>
      <w:r w:rsidR="007E5702" w:rsidRPr="00D2636B">
        <w:t>Jheri</w:t>
      </w:r>
      <w:proofErr w:type="spellEnd"/>
      <w:r w:rsidR="007E5702" w:rsidRPr="00D2636B">
        <w:t xml:space="preserve"> Curl. There was more than that.”  </w:t>
      </w:r>
    </w:p>
    <w:p w:rsidR="007E5702" w:rsidRPr="00D2636B" w:rsidRDefault="007E5702" w:rsidP="00D2636B"/>
    <w:p w:rsidR="00383ED2" w:rsidRPr="00D2636B" w:rsidRDefault="007E5702" w:rsidP="00D2636B">
      <w:r w:rsidRPr="00D2636B">
        <w:t>Dam’s pa</w:t>
      </w:r>
      <w:r w:rsidR="00971127" w:rsidRPr="00D2636B">
        <w:t xml:space="preserve">rtnership with Stones Throw has now included everything from </w:t>
      </w:r>
      <w:r w:rsidRPr="00D2636B">
        <w:t xml:space="preserve">his 2009 </w:t>
      </w:r>
      <w:r w:rsidR="00971127" w:rsidRPr="00D2636B">
        <w:t>LP</w:t>
      </w:r>
      <w:r w:rsidRPr="00D2636B">
        <w:t xml:space="preserve"> </w:t>
      </w:r>
      <w:proofErr w:type="spellStart"/>
      <w:r w:rsidRPr="00A06C59">
        <w:rPr>
          <w:i/>
        </w:rPr>
        <w:t>Toeachizown</w:t>
      </w:r>
      <w:proofErr w:type="spellEnd"/>
      <w:r w:rsidR="00971127" w:rsidRPr="00D2636B">
        <w:t xml:space="preserve">, </w:t>
      </w:r>
      <w:r w:rsidR="00A30F6D" w:rsidRPr="00D2636B">
        <w:t xml:space="preserve">to </w:t>
      </w:r>
      <w:r w:rsidR="00383ED2" w:rsidRPr="00D2636B">
        <w:t>an</w:t>
      </w:r>
      <w:r w:rsidR="00A30F6D" w:rsidRPr="00D2636B">
        <w:t xml:space="preserve"> anthology of early </w:t>
      </w:r>
      <w:r w:rsidR="00383ED2" w:rsidRPr="00D2636B">
        <w:t>productions</w:t>
      </w:r>
      <w:r w:rsidR="00A30F6D" w:rsidRPr="00D2636B">
        <w:t xml:space="preserve">, </w:t>
      </w:r>
      <w:r w:rsidRPr="00A06C59">
        <w:rPr>
          <w:i/>
        </w:rPr>
        <w:t>Adolescent Funk</w:t>
      </w:r>
      <w:r w:rsidRPr="00D2636B">
        <w:t xml:space="preserve"> (2010), to 2013’s </w:t>
      </w:r>
      <w:r w:rsidRPr="00A06C59">
        <w:rPr>
          <w:i/>
        </w:rPr>
        <w:t>Higher</w:t>
      </w:r>
      <w:r w:rsidRPr="00D2636B">
        <w:t xml:space="preserve"> and </w:t>
      </w:r>
      <w:r w:rsidRPr="00A06C59">
        <w:rPr>
          <w:i/>
        </w:rPr>
        <w:t xml:space="preserve">7 Days of Funk. </w:t>
      </w:r>
      <w:r w:rsidR="00B51739" w:rsidRPr="00A06C59">
        <w:rPr>
          <w:i/>
        </w:rPr>
        <w:t>Invite the Light</w:t>
      </w:r>
      <w:r w:rsidR="00B51739" w:rsidRPr="00D2636B">
        <w:t xml:space="preserve"> isn’t just Dam’s first solo full-length since ’09, he thinks of it as his first fully-realized effort – a </w:t>
      </w:r>
      <w:r w:rsidR="00A30F6D" w:rsidRPr="00D2636B">
        <w:t>“concise</w:t>
      </w:r>
      <w:r w:rsidR="00383ED2" w:rsidRPr="00D2636B">
        <w:t>, beginning-to-end visio</w:t>
      </w:r>
      <w:r w:rsidR="00B51739" w:rsidRPr="00D2636B">
        <w:t xml:space="preserve">n – that’s resulted in a loosely autobiographical concept album inspired by </w:t>
      </w:r>
      <w:r w:rsidR="00383ED2" w:rsidRPr="00D2636B">
        <w:t xml:space="preserve">the trials and tribulations of his personal and professional life of the last six years. </w:t>
      </w:r>
    </w:p>
    <w:p w:rsidR="00383ED2" w:rsidRPr="00D2636B" w:rsidRDefault="00383ED2" w:rsidP="00D2636B"/>
    <w:p w:rsidR="00266639" w:rsidRPr="00D2636B" w:rsidRDefault="00A30F6D" w:rsidP="00D2636B">
      <w:r w:rsidRPr="00D2636B">
        <w:t>As always, Dam flexes his multi-instrumentalist talents by han</w:t>
      </w:r>
      <w:r w:rsidR="00B51739" w:rsidRPr="00D2636B">
        <w:t xml:space="preserve">dling all the </w:t>
      </w:r>
      <w:proofErr w:type="gramStart"/>
      <w:r w:rsidR="00B51739" w:rsidRPr="00D2636B">
        <w:t xml:space="preserve">production  </w:t>
      </w:r>
      <w:r w:rsidRPr="00D2636B">
        <w:t>but</w:t>
      </w:r>
      <w:proofErr w:type="gramEnd"/>
      <w:r w:rsidRPr="00D2636B">
        <w:t xml:space="preserve"> still makes time for guests including rapper Q-Tip, the father-son duo of Leon </w:t>
      </w:r>
      <w:proofErr w:type="spellStart"/>
      <w:r w:rsidRPr="00D2636B">
        <w:t>Sylvers</w:t>
      </w:r>
      <w:proofErr w:type="spellEnd"/>
      <w:r w:rsidRPr="00D2636B">
        <w:t xml:space="preserve"> III &amp; IV, and funk giant </w:t>
      </w:r>
      <w:proofErr w:type="spellStart"/>
      <w:r w:rsidRPr="00D2636B">
        <w:t>Junie</w:t>
      </w:r>
      <w:proofErr w:type="spellEnd"/>
      <w:r w:rsidRPr="00D2636B">
        <w:t xml:space="preserve"> Morrison of the Ohio Players, who opens and closes the album with dire warnings of what could happen in a world without funk. </w:t>
      </w:r>
      <w:r w:rsidR="00266639" w:rsidRPr="00D2636B">
        <w:t>Rest assured, Dam is here to mak</w:t>
      </w:r>
      <w:r w:rsidR="00604198">
        <w:t>e sure that never comes to pass.</w:t>
      </w:r>
      <w:r w:rsidR="00266639" w:rsidRPr="00D2636B">
        <w:t xml:space="preserve"> As he puts it, “funk is the underdog, the black sheep of black music,” and if that’s true, Dam-Funk is its shepherd. </w:t>
      </w:r>
    </w:p>
    <w:p w:rsidR="00383ED2" w:rsidRPr="00D2636B" w:rsidRDefault="00383ED2" w:rsidP="00D2636B"/>
    <w:p w:rsidR="00184F8B" w:rsidRPr="00D2636B" w:rsidRDefault="00184F8B" w:rsidP="00D2636B"/>
    <w:sectPr w:rsidR="00184F8B" w:rsidRPr="00D2636B" w:rsidSect="00184F8B"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formatting="0"/>
  <w:doNotTrackMoves/>
  <w:defaultTabStop w:val="720"/>
  <w:characterSpacingControl w:val="doNotCompress"/>
  <w:compat/>
  <w:rsids>
    <w:rsidRoot w:val="00184F8B"/>
    <w:rsid w:val="00147820"/>
    <w:rsid w:val="00184F8B"/>
    <w:rsid w:val="00266639"/>
    <w:rsid w:val="00383ED2"/>
    <w:rsid w:val="003C4BB5"/>
    <w:rsid w:val="0045780F"/>
    <w:rsid w:val="00604198"/>
    <w:rsid w:val="006C3F94"/>
    <w:rsid w:val="007E5702"/>
    <w:rsid w:val="00971127"/>
    <w:rsid w:val="00A06C59"/>
    <w:rsid w:val="00A30F6D"/>
    <w:rsid w:val="00B51739"/>
    <w:rsid w:val="00B54A3B"/>
    <w:rsid w:val="00D2636B"/>
    <w:rsid w:val="00FF2DF8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F8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84F8B"/>
    <w:rPr>
      <w:u w:val="single"/>
    </w:rPr>
  </w:style>
  <w:style w:type="paragraph" w:customStyle="1" w:styleId="Body">
    <w:name w:val="Body"/>
    <w:rsid w:val="00184F8B"/>
    <w:rPr>
      <w:rFonts w:ascii="Helvetica" w:hAnsi="Arial Unicode MS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17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7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7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7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7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3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F2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DF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2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2371</Characters>
  <Application>Microsoft Word 12.1.0</Application>
  <DocSecurity>0</DocSecurity>
  <Lines>19</Lines>
  <Paragraphs>4</Paragraphs>
  <ScaleCrop>false</ScaleCrop>
  <LinksUpToDate>false</LinksUpToDate>
  <CharactersWithSpaces>2911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Burian</cp:lastModifiedBy>
  <cp:revision>3</cp:revision>
  <dcterms:created xsi:type="dcterms:W3CDTF">2014-10-20T23:33:00Z</dcterms:created>
  <dcterms:modified xsi:type="dcterms:W3CDTF">2014-10-21T17:36:00Z</dcterms:modified>
</cp:coreProperties>
</file>